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83" w:rsidRDefault="00FC0941" w:rsidP="00FC0941">
      <w:pPr>
        <w:pStyle w:val="a5"/>
        <w:shd w:val="clear" w:color="auto" w:fill="FFFFFF"/>
        <w:spacing w:beforeLines="100" w:before="312" w:beforeAutospacing="0" w:afterLines="100" w:after="312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03026B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</w:t>
            </w:r>
            <w:r>
              <w:rPr>
                <w:rFonts w:ascii="微软雅黑" w:eastAsia="微软雅黑" w:hAnsi="微软雅黑" w:hint="eastAsia"/>
                <w:szCs w:val="21"/>
              </w:rPr>
              <w:t>service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741383" w:rsidRPr="008A7F93" w:rsidRDefault="00741383" w:rsidP="00C0518B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</w:t>
            </w:r>
            <w:r w:rsidR="00C0518B">
              <w:rPr>
                <w:rFonts w:ascii="微软雅黑" w:eastAsia="微软雅黑" w:hAnsi="微软雅黑" w:hint="eastAsia"/>
                <w:szCs w:val="21"/>
              </w:rPr>
              <w:t>28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proofErr w:type="gramStart"/>
            <w:r w:rsidR="00BE284A">
              <w:rPr>
                <w:rFonts w:ascii="微软雅黑" w:eastAsia="微软雅黑" w:hAnsi="微软雅黑" w:hint="eastAsia"/>
              </w:rPr>
              <w:t>科实大厦</w:t>
            </w:r>
            <w:proofErr w:type="gramEnd"/>
            <w:r w:rsidR="00BE284A">
              <w:rPr>
                <w:rFonts w:ascii="微软雅黑" w:eastAsia="微软雅黑" w:hAnsi="微软雅黑" w:hint="eastAsia"/>
              </w:rPr>
              <w:t>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C0518B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proofErr w:type="gramStart"/>
            <w:r w:rsidR="00C0518B">
              <w:rPr>
                <w:rFonts w:ascii="微软雅黑" w:eastAsia="微软雅黑" w:hAnsi="微软雅黑" w:hint="eastAsia"/>
              </w:rPr>
              <w:t>马广轩</w:t>
            </w:r>
            <w:proofErr w:type="gramEnd"/>
          </w:p>
        </w:tc>
      </w:tr>
      <w:tr w:rsidR="00741383" w:rsidRPr="008A7F93" w:rsidTr="0003026B">
        <w:trPr>
          <w:trHeight w:hRule="exact" w:val="5372"/>
        </w:trPr>
        <w:tc>
          <w:tcPr>
            <w:tcW w:w="8647" w:type="dxa"/>
            <w:gridSpan w:val="12"/>
            <w:vAlign w:val="center"/>
          </w:tcPr>
          <w:p w:rsidR="00741383" w:rsidRDefault="00741383" w:rsidP="00741383">
            <w:pPr>
              <w:spacing w:beforeLines="100" w:before="312"/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</w:t>
            </w:r>
            <w:r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Pr="00C24043" w:rsidRDefault="00741383" w:rsidP="0003026B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CA5846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6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03026B">
        <w:trPr>
          <w:trHeight w:val="488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</w:t>
            </w:r>
            <w:r w:rsidR="00383FFB">
              <w:rPr>
                <w:rFonts w:eastAsia="仿宋_GB2312" w:hint="eastAsia"/>
              </w:rPr>
              <w:t>8</w:t>
            </w:r>
            <w:r>
              <w:rPr>
                <w:rFonts w:eastAsia="仿宋_GB2312" w:hint="eastAsia"/>
              </w:rPr>
              <w:t>年</w:t>
            </w:r>
            <w:r w:rsidR="00C0518B">
              <w:rPr>
                <w:rFonts w:eastAsia="仿宋_GB2312" w:hint="eastAsia"/>
              </w:rPr>
              <w:t>9</w:t>
            </w:r>
            <w:r>
              <w:rPr>
                <w:rFonts w:eastAsia="仿宋_GB2312" w:hint="eastAsia"/>
              </w:rPr>
              <w:t>月</w:t>
            </w:r>
            <w:r w:rsidR="00C0518B"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日</w:t>
            </w:r>
            <w:r w:rsidR="00C0518B">
              <w:rPr>
                <w:rFonts w:eastAsia="仿宋_GB2312" w:hint="eastAsia"/>
              </w:rPr>
              <w:t>（周三</w:t>
            </w:r>
            <w:bookmarkStart w:id="0" w:name="_GoBack"/>
            <w:bookmarkEnd w:id="0"/>
            <w:r w:rsidR="002772A0">
              <w:rPr>
                <w:rFonts w:eastAsia="仿宋_GB2312" w:hint="eastAsia"/>
              </w:rPr>
              <w:t>）</w:t>
            </w:r>
            <w:r>
              <w:rPr>
                <w:rFonts w:eastAsia="仿宋_GB2312" w:hint="eastAsia"/>
              </w:rPr>
              <w:t>之前通过电子邮件（</w:t>
            </w:r>
            <w:hyperlink r:id="rId9" w:history="1">
              <w:r w:rsidRPr="00B65D30">
                <w:rPr>
                  <w:rStyle w:val="a7"/>
                  <w:rFonts w:hint="eastAsia"/>
                  <w:sz w:val="18"/>
                  <w:szCs w:val="18"/>
                </w:rPr>
                <w:t>service@coinv.com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10" w:history="1">
              <w:r w:rsidRPr="003732CF">
                <w:rPr>
                  <w:rStyle w:val="a7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5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E1" w:rsidRDefault="008723E1" w:rsidP="00974771">
      <w:r>
        <w:separator/>
      </w:r>
    </w:p>
  </w:endnote>
  <w:endnote w:type="continuationSeparator" w:id="0">
    <w:p w:rsidR="008723E1" w:rsidRDefault="008723E1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E1" w:rsidRDefault="008723E1" w:rsidP="00974771">
      <w:r>
        <w:separator/>
      </w:r>
    </w:p>
  </w:footnote>
  <w:footnote w:type="continuationSeparator" w:id="0">
    <w:p w:rsidR="008723E1" w:rsidRDefault="008723E1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10E00"/>
    <w:rsid w:val="002303DD"/>
    <w:rsid w:val="00235AB3"/>
    <w:rsid w:val="00260ABB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602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723E1"/>
    <w:rsid w:val="008A3F9F"/>
    <w:rsid w:val="008A6F85"/>
    <w:rsid w:val="008B189C"/>
    <w:rsid w:val="008B4278"/>
    <w:rsid w:val="008D334D"/>
    <w:rsid w:val="008E054C"/>
    <w:rsid w:val="008E327F"/>
    <w:rsid w:val="008E4D0D"/>
    <w:rsid w:val="00905135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72E9"/>
    <w:rsid w:val="00A558AB"/>
    <w:rsid w:val="00A67EF8"/>
    <w:rsid w:val="00A71FEE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3301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0518B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7911"/>
    <w:rsid w:val="00D11A1D"/>
    <w:rsid w:val="00D14E12"/>
    <w:rsid w:val="00D16F5C"/>
    <w:rsid w:val="00D26EF0"/>
    <w:rsid w:val="00D3174F"/>
    <w:rsid w:val="00D4181C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3216A"/>
    <w:rsid w:val="00E35529"/>
    <w:rsid w:val="00E5556B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inv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ce@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A712-40E1-4628-B0CC-0504328A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>WwW.DEEPbbS.Org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微软用户</cp:lastModifiedBy>
  <cp:revision>12</cp:revision>
  <dcterms:created xsi:type="dcterms:W3CDTF">2017-08-04T05:37:00Z</dcterms:created>
  <dcterms:modified xsi:type="dcterms:W3CDTF">2018-07-17T01:50:00Z</dcterms:modified>
</cp:coreProperties>
</file>